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77777777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28AFA085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156D17">
        <w:rPr>
          <w:sz w:val="28"/>
          <w:szCs w:val="28"/>
        </w:rPr>
        <w:t>54:32:010272:76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156D17">
        <w:rPr>
          <w:sz w:val="28"/>
          <w:szCs w:val="28"/>
        </w:rPr>
        <w:t>8-е Марта</w:t>
      </w:r>
      <w:r w:rsidR="008349DC">
        <w:rPr>
          <w:sz w:val="28"/>
          <w:szCs w:val="28"/>
        </w:rPr>
        <w:t>, д.</w:t>
      </w:r>
      <w:r w:rsidR="00156D17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156D17">
        <w:rPr>
          <w:sz w:val="28"/>
          <w:szCs w:val="28"/>
        </w:rPr>
        <w:t>42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156D17">
        <w:rPr>
          <w:sz w:val="28"/>
          <w:szCs w:val="28"/>
        </w:rPr>
        <w:t>Крылов Николай Николаевич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bookmarkEnd w:id="1"/>
      <w:r w:rsidR="00156D17">
        <w:rPr>
          <w:sz w:val="28"/>
          <w:szCs w:val="28"/>
        </w:rPr>
        <w:t>Крылов Владимир Николаевич</w:t>
      </w:r>
      <w:r>
        <w:rPr>
          <w:sz w:val="28"/>
          <w:szCs w:val="28"/>
        </w:rPr>
        <w:t>,</w:t>
      </w:r>
      <w:r w:rsidRPr="00BD7D22">
        <w:t xml:space="preserve"> </w:t>
      </w:r>
      <w:r w:rsidRPr="00BD7D22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  <w:r>
        <w:rPr>
          <w:sz w:val="28"/>
          <w:szCs w:val="28"/>
        </w:rPr>
        <w:t xml:space="preserve"> </w:t>
      </w:r>
    </w:p>
    <w:p w14:paraId="1154B308" w14:textId="0C7F0A88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156D17">
        <w:rPr>
          <w:sz w:val="28"/>
          <w:szCs w:val="28"/>
        </w:rPr>
        <w:t>Крылова Н.Н., Крылова В.Н.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lastRenderedPageBreak/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E150676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156D17">
        <w:rPr>
          <w:rFonts w:ascii="Times New Roman" w:hAnsi="Times New Roman" w:cs="Times New Roman"/>
          <w:b/>
          <w:sz w:val="24"/>
          <w:szCs w:val="24"/>
          <w:u w:val="single"/>
        </w:rPr>
        <w:t>272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156D17">
        <w:rPr>
          <w:rFonts w:ascii="Times New Roman" w:hAnsi="Times New Roman" w:cs="Times New Roman"/>
          <w:b/>
          <w:sz w:val="24"/>
          <w:szCs w:val="24"/>
          <w:u w:val="single"/>
        </w:rPr>
        <w:t>76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715E31E4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>ул.</w:t>
      </w:r>
      <w:r w:rsidR="00156D17" w:rsidRPr="00156D17">
        <w:rPr>
          <w:rFonts w:ascii="Times New Roman" w:hAnsi="Times New Roman" w:cs="Times New Roman"/>
          <w:b/>
          <w:sz w:val="24"/>
          <w:szCs w:val="24"/>
          <w:u w:val="single"/>
        </w:rPr>
        <w:t xml:space="preserve"> 8-е Марта, д. 2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6F57E1BE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156D17">
        <w:rPr>
          <w:rFonts w:ascii="Times New Roman" w:hAnsi="Times New Roman" w:cs="Times New Roman"/>
          <w:b/>
          <w:sz w:val="24"/>
          <w:szCs w:val="24"/>
          <w:u w:val="single"/>
        </w:rPr>
        <w:t>272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56D17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54BFE2D8" w14:textId="606E5C6C" w:rsidR="00156D17" w:rsidRDefault="00AC5AC3" w:rsidP="00156D1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56D17" w:rsidRPr="00156D1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56D17" w:rsidRPr="001C7D4D">
        <w:rPr>
          <w:rFonts w:ascii="Times New Roman" w:hAnsi="Times New Roman" w:cs="Times New Roman"/>
          <w:b/>
          <w:sz w:val="24"/>
          <w:szCs w:val="24"/>
          <w:u w:val="single"/>
        </w:rPr>
        <w:t>ул.</w:t>
      </w:r>
      <w:r w:rsidR="00156D17" w:rsidRPr="00156D17">
        <w:rPr>
          <w:rFonts w:ascii="Times New Roman" w:hAnsi="Times New Roman" w:cs="Times New Roman"/>
          <w:b/>
          <w:sz w:val="24"/>
          <w:szCs w:val="24"/>
          <w:u w:val="single"/>
        </w:rPr>
        <w:t xml:space="preserve"> 8-е Марта, д. 2</w:t>
      </w:r>
    </w:p>
    <w:p w14:paraId="439AB11D" w14:textId="07F81EBD" w:rsidR="00AC5AC3" w:rsidRPr="00DE5B9E" w:rsidRDefault="00AC5AC3" w:rsidP="00156D17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7CCC1520" w:rsidR="00D10B88" w:rsidRPr="00156D17" w:rsidRDefault="00723624" w:rsidP="00156D1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156D17" w:rsidRPr="00156D17">
              <w:rPr>
                <w:rFonts w:ascii="Times New Roman" w:hAnsi="Times New Roman" w:cs="Times New Roman"/>
                <w:sz w:val="24"/>
                <w:szCs w:val="24"/>
              </w:rPr>
              <w:t>ул. 8-е Марта, д. 2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6E06C85" w:rsidR="00D10B88" w:rsidRPr="00101D13" w:rsidRDefault="00156D17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4" w:name="_GoBack"/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0FBD7AAF" wp14:editId="767EB7AF">
                  <wp:extent cx="6082536" cy="4562001"/>
                  <wp:effectExtent l="0" t="0" r="0" b="0"/>
                  <wp:docPr id="2" name="Рисунок 2" descr="\\srv-adm\doc\УПРАВЛЕНИЕ ГРАДОСТРОИТЕЛЬСТВА\1-Перечень объектов под 518-ФЗ\ФОТО\8 марта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8 марта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2788" cy="4562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156D17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56D17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2023-10-20T08:05:00Z</dcterms:modified>
</cp:coreProperties>
</file>